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Jerry B. Martin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sz w:val="24"/>
          <w:szCs w:val="24"/>
          <w:rtl w:val="0"/>
        </w:rPr>
        <w:t xml:space="preserve">Revolver Galería | 2012 Peden St, Houston, TX 77019, Estados Unidos | </w:t>
      </w:r>
      <w:hyperlink r:id="rId6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contacto@revolvergaleria.com</w:t>
        </w:r>
      </w:hyperlink>
      <w:r w:rsidDel="00000000" w:rsidR="00000000" w:rsidRPr="00000000">
        <w:rPr>
          <w:sz w:val="24"/>
          <w:szCs w:val="24"/>
          <w:rtl w:val="0"/>
        </w:rPr>
        <w:t xml:space="preserve"> | </w:t>
      </w:r>
      <w:hyperlink r:id="rId7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www.revolvergaleria.com</w:t>
        </w:r>
      </w:hyperlink>
      <w:r w:rsidDel="00000000" w:rsidR="00000000" w:rsidRPr="00000000">
        <w:rPr>
          <w:sz w:val="24"/>
          <w:szCs w:val="24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1976</w:t>
      </w:r>
    </w:p>
    <w:p w:rsidR="00000000" w:rsidDel="00000000" w:rsidP="00000000" w:rsidRDefault="00000000" w:rsidRPr="00000000" w14:paraId="00000004">
      <w:pPr>
        <w:shd w:fill="ffffff" w:val="clear"/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Bogotá, Colombia</w:t>
      </w:r>
    </w:p>
    <w:p w:rsidR="00000000" w:rsidDel="00000000" w:rsidP="00000000" w:rsidRDefault="00000000" w:rsidRPr="00000000" w14:paraId="00000005">
      <w:pPr>
        <w:shd w:fill="ffffff" w:val="clear"/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Lives and works in Lima, Peru</w:t>
      </w:r>
    </w:p>
    <w:p w:rsidR="00000000" w:rsidDel="00000000" w:rsidP="00000000" w:rsidRDefault="00000000" w:rsidRPr="00000000" w14:paraId="00000006">
      <w:pPr>
        <w:shd w:fill="ffffff" w:val="clear"/>
        <w:spacing w:after="240" w:befor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CV</w:t>
      </w:r>
    </w:p>
    <w:p w:rsidR="00000000" w:rsidDel="00000000" w:rsidP="00000000" w:rsidRDefault="00000000" w:rsidRPr="00000000" w14:paraId="00000007">
      <w:pPr>
        <w:shd w:fill="ffffff" w:val="clear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SOLO SHOWS</w:t>
        <w:br w:type="textWrapping"/>
      </w:r>
      <w:r w:rsidDel="00000000" w:rsidR="00000000" w:rsidRPr="00000000">
        <w:rPr>
          <w:sz w:val="20"/>
          <w:szCs w:val="20"/>
          <w:rtl w:val="0"/>
        </w:rPr>
        <w:t xml:space="preserve">2021 WRITING IN THE DARK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, </w:t>
      </w:r>
      <w:r w:rsidDel="00000000" w:rsidR="00000000" w:rsidRPr="00000000">
        <w:rPr>
          <w:sz w:val="20"/>
          <w:szCs w:val="20"/>
          <w:rtl w:val="0"/>
        </w:rPr>
        <w:t xml:space="preserve">Revolver Galería, Buenos Aires, Argentina</w:t>
        <w:br w:type="textWrapping"/>
        <w:t xml:space="preserve">2020 FOUR DRAWINGS ON PERFORMANCE, Cecilia Brunson Projects, London, UK 2018 AMERICANA, Revolver Galería, Lima, Peru</w:t>
        <w:br w:type="textWrapping"/>
        <w:t xml:space="preserve">2014 RED, Revolver Galería, Lima, Peru</w:t>
        <w:br w:type="textWrapping"/>
        <w:t xml:space="preserve">2011 MEMORABILIA, Galería L’Imaginaire, Alianza Francesa, Lima, Peru</w:t>
        <w:br w:type="textWrapping"/>
        <w:t xml:space="preserve">2008 BLUE PIECES, Revolver Galería, Lima, Peru</w:t>
      </w:r>
    </w:p>
    <w:p w:rsidR="00000000" w:rsidDel="00000000" w:rsidP="00000000" w:rsidRDefault="00000000" w:rsidRPr="00000000" w14:paraId="00000008">
      <w:pPr>
        <w:shd w:fill="ffffff" w:val="clear"/>
        <w:rPr/>
      </w:pPr>
      <w:r w:rsidDel="00000000" w:rsidR="00000000" w:rsidRPr="00000000">
        <w:rPr>
          <w:rtl w:val="0"/>
        </w:rPr>
        <w:tab/>
        <w:tab/>
        <w:tab/>
        <w:tab/>
        <w:tab/>
        <w:tab/>
      </w:r>
    </w:p>
    <w:p w:rsidR="00000000" w:rsidDel="00000000" w:rsidP="00000000" w:rsidRDefault="00000000" w:rsidRPr="00000000" w14:paraId="00000009">
      <w:pPr>
        <w:shd w:fill="ffffff" w:val="clear"/>
        <w:spacing w:after="240" w:befor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GROUP SHOWS</w:t>
      </w:r>
    </w:p>
    <w:p w:rsidR="00000000" w:rsidDel="00000000" w:rsidP="00000000" w:rsidRDefault="00000000" w:rsidRPr="00000000" w14:paraId="0000000A">
      <w:pPr>
        <w:shd w:fill="ffffff" w:val="clear"/>
        <w:rPr/>
      </w:pPr>
      <w:r w:rsidDel="00000000" w:rsidR="00000000" w:rsidRPr="00000000">
        <w:rPr>
          <w:rtl w:val="0"/>
        </w:rPr>
        <w:tab/>
        <w:tab/>
        <w:tab/>
        <w:tab/>
        <w:tab/>
        <w:tab/>
      </w:r>
    </w:p>
    <w:p w:rsidR="00000000" w:rsidDel="00000000" w:rsidP="00000000" w:rsidRDefault="00000000" w:rsidRPr="00000000" w14:paraId="0000000B">
      <w:pPr>
        <w:shd w:fill="ffffff" w:val="clear"/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2024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CONTEMPORÁNEO1 - MATERIA, ALQUIMIA, DISPOSITIVO, FLUJO, </w:t>
      </w:r>
      <w:r w:rsidDel="00000000" w:rsidR="00000000" w:rsidRPr="00000000">
        <w:rPr>
          <w:sz w:val="20"/>
          <w:szCs w:val="20"/>
          <w:rtl w:val="0"/>
        </w:rPr>
        <w:t xml:space="preserve">at MAC Museo de Arte Contemporaneous, Lima - Peru.</w:t>
      </w:r>
    </w:p>
    <w:p w:rsidR="00000000" w:rsidDel="00000000" w:rsidP="00000000" w:rsidRDefault="00000000" w:rsidRPr="00000000" w14:paraId="0000000C">
      <w:pPr>
        <w:shd w:fill="ffffff" w:val="clear"/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DESDE LA OTRA ORILLA – MIGRACIONES: UN MAPA CORPORAL, at Casa Fugaz, Callao – Peru.</w:t>
      </w:r>
    </w:p>
    <w:p w:rsidR="00000000" w:rsidDel="00000000" w:rsidP="00000000" w:rsidRDefault="00000000" w:rsidRPr="00000000" w14:paraId="0000000D">
      <w:pPr>
        <w:shd w:fill="ffffff" w:val="clear"/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ACT OF FAITH - </w:t>
      </w:r>
      <w:r w:rsidDel="00000000" w:rsidR="00000000" w:rsidRPr="00000000">
        <w:rPr>
          <w:sz w:val="20"/>
          <w:szCs w:val="20"/>
          <w:rtl w:val="0"/>
        </w:rPr>
        <w:t xml:space="preserve">Proyecto N.A.S.A.L, CDMX - Mexico.</w:t>
      </w:r>
    </w:p>
    <w:p w:rsidR="00000000" w:rsidDel="00000000" w:rsidP="00000000" w:rsidRDefault="00000000" w:rsidRPr="00000000" w14:paraId="0000000E">
      <w:pPr>
        <w:shd w:fill="ffffff" w:val="clea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RIDE THE LIGHTING. Casa Bulbo. Lima – Peru.</w:t>
        <w:br w:type="textWrapping"/>
        <w:t xml:space="preserve"> </w:t>
      </w:r>
    </w:p>
    <w:p w:rsidR="00000000" w:rsidDel="00000000" w:rsidP="00000000" w:rsidRDefault="00000000" w:rsidRPr="00000000" w14:paraId="0000000F">
      <w:pPr>
        <w:shd w:fill="ffffff" w:val="clea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2023 SEÑALES DE HUMO. Galería Aninat. Santiago – Chile.</w:t>
      </w:r>
    </w:p>
    <w:p w:rsidR="00000000" w:rsidDel="00000000" w:rsidP="00000000" w:rsidRDefault="00000000" w:rsidRPr="00000000" w14:paraId="00000010">
      <w:pPr>
        <w:shd w:fill="ffffff" w:val="clea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NOW WHAT?! (DRAWING EDITION). Galería John Harriman, Lima – Peru.</w:t>
        <w:br w:type="textWrapping"/>
        <w:t xml:space="preserve"> IN SEARCH OF THE INVISIBLE. Revolver Galería, New York – United States. </w:t>
      </w:r>
    </w:p>
    <w:p w:rsidR="00000000" w:rsidDel="00000000" w:rsidP="00000000" w:rsidRDefault="00000000" w:rsidRPr="00000000" w14:paraId="00000011">
      <w:pPr>
        <w:shd w:fill="ffffff" w:val="clea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DE-CIERTO. Revolver Galería, Lima – Peru.</w:t>
      </w:r>
    </w:p>
    <w:p w:rsidR="00000000" w:rsidDel="00000000" w:rsidP="00000000" w:rsidRDefault="00000000" w:rsidRPr="00000000" w14:paraId="00000012">
      <w:pPr>
        <w:shd w:fill="ffffff" w:val="clear"/>
        <w:rPr/>
      </w:pPr>
      <w:r w:rsidDel="00000000" w:rsidR="00000000" w:rsidRPr="00000000">
        <w:rPr>
          <w:rtl w:val="0"/>
        </w:rPr>
        <w:tab/>
        <w:tab/>
        <w:tab/>
        <w:tab/>
        <w:tab/>
        <w:tab/>
      </w:r>
    </w:p>
    <w:p w:rsidR="00000000" w:rsidDel="00000000" w:rsidP="00000000" w:rsidRDefault="00000000" w:rsidRPr="00000000" w14:paraId="00000013">
      <w:pPr>
        <w:shd w:fill="ffffff" w:val="clear"/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2022 SOLO PROJECT. CHACo. Santiago – Chile.</w:t>
        <w:br w:type="textWrapping"/>
        <w:t xml:space="preserve"> PASAPORTE PARA UN ARTISTA 25 AÑOS. CC PUC, Lima – Peru.</w:t>
      </w:r>
    </w:p>
    <w:p w:rsidR="00000000" w:rsidDel="00000000" w:rsidP="00000000" w:rsidRDefault="00000000" w:rsidRPr="00000000" w14:paraId="00000014">
      <w:pPr>
        <w:shd w:fill="ffffff" w:val="clear"/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ARTISTA &amp; DISEÑADOR. Escuela Superior de Bellas Artes Corriente Alterna, Lima, Peru.</w:t>
      </w:r>
    </w:p>
    <w:p w:rsidR="00000000" w:rsidDel="00000000" w:rsidP="00000000" w:rsidRDefault="00000000" w:rsidRPr="00000000" w14:paraId="00000015">
      <w:pPr>
        <w:shd w:fill="ffffff" w:val="clea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HIGH PRIESTESS, Incitatus Galería, Lima, Peru.</w:t>
        <w:br w:type="textWrapping"/>
      </w:r>
    </w:p>
    <w:p w:rsidR="00000000" w:rsidDel="00000000" w:rsidP="00000000" w:rsidRDefault="00000000" w:rsidRPr="00000000" w14:paraId="00000016">
      <w:pPr>
        <w:shd w:fill="ffffff" w:val="clea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2019 HORIZONTES DEL ARTE CONTEMPORANEO PERUANO DESDE EL</w:t>
      </w:r>
    </w:p>
    <w:p w:rsidR="00000000" w:rsidDel="00000000" w:rsidP="00000000" w:rsidRDefault="00000000" w:rsidRPr="00000000" w14:paraId="00000017">
      <w:pPr>
        <w:shd w:fill="ffffff" w:val="clear"/>
        <w:rPr>
          <w:i w:val="1"/>
          <w:iCs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COLECCIONISMO, ARCOmadrid, Madrid, Spain</w:t>
        <w:br w:type="textWrapping"/>
        <w:t xml:space="preserve">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EN ORDEN DE APARICIÓN - ARTE PERUANO Y LATINOAMERICANO DE LA COLECCIÓN</w:t>
      </w:r>
    </w:p>
    <w:p w:rsidR="00000000" w:rsidDel="00000000" w:rsidP="00000000" w:rsidRDefault="00000000" w:rsidRPr="00000000" w14:paraId="00000018">
      <w:pPr>
        <w:shd w:fill="ffffff" w:val="clear"/>
        <w:rPr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HOCHSCHILD EN LA REAL ACADEMIA DE SAN FERNANDO. </w:t>
      </w:r>
      <w:r w:rsidDel="00000000" w:rsidR="00000000" w:rsidRPr="00000000">
        <w:rPr>
          <w:sz w:val="20"/>
          <w:szCs w:val="20"/>
          <w:rtl w:val="0"/>
        </w:rPr>
        <w:t xml:space="preserve">Madrid - Spain. PARIS, Discoteca Pari’s, Lima, Peru</w:t>
        <w:br w:type="textWrapping"/>
        <w:t xml:space="preserve">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THE X MARKS THE SPOT</w:t>
      </w:r>
      <w:r w:rsidDel="00000000" w:rsidR="00000000" w:rsidRPr="00000000">
        <w:rPr>
          <w:sz w:val="20"/>
          <w:szCs w:val="20"/>
          <w:rtl w:val="0"/>
        </w:rPr>
        <w:t xml:space="preserve">, Art Dubai, UAE.</w:t>
      </w:r>
    </w:p>
    <w:p w:rsidR="00000000" w:rsidDel="00000000" w:rsidP="00000000" w:rsidRDefault="00000000" w:rsidRPr="00000000" w14:paraId="00000019">
      <w:pPr>
        <w:shd w:fill="ffffff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hd w:fill="ffffff" w:val="clea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2018 OLDER THAN SATAN. Galería Germán Krüger Espantoso, ICPNA, Lima, Peru</w:t>
      </w:r>
    </w:p>
    <w:p w:rsidR="00000000" w:rsidDel="00000000" w:rsidP="00000000" w:rsidRDefault="00000000" w:rsidRPr="00000000" w14:paraId="0000001B">
      <w:pPr>
        <w:shd w:fill="ffffff" w:val="clea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YOKO ONO UNIVERSO LIBRE – Water Event. Collaborative project with Yoko Ono, Proyecto AMIL, Lima Peru.</w:t>
      </w:r>
    </w:p>
    <w:p w:rsidR="00000000" w:rsidDel="00000000" w:rsidP="00000000" w:rsidRDefault="00000000" w:rsidRPr="00000000" w14:paraId="0000001C">
      <w:pPr>
        <w:shd w:fill="ffffff" w:val="clea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BIOPIX, Steve Turner Gallery, Los Angeles, USA.</w:t>
        <w:br w:type="textWrapping"/>
      </w:r>
    </w:p>
    <w:p w:rsidR="00000000" w:rsidDel="00000000" w:rsidP="00000000" w:rsidRDefault="00000000" w:rsidRPr="00000000" w14:paraId="0000001D">
      <w:pPr>
        <w:shd w:fill="ffffff" w:val="clea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2017 CRIMINALIDAD Y CRIMINALIZACIÓN, Gallery of the University of Lima, Lima, Peru</w:t>
      </w:r>
    </w:p>
    <w:p w:rsidR="00000000" w:rsidDel="00000000" w:rsidP="00000000" w:rsidRDefault="00000000" w:rsidRPr="00000000" w14:paraId="0000001E">
      <w:pPr>
        <w:shd w:fill="ffffff" w:val="clea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SUPERNOVA, Revolver Galería, Lima, Peru</w:t>
        <w:br w:type="textWrapping"/>
        <w:t xml:space="preserve"> PRÓXIMA PARADA: Artistas Peruanos en la Colección Hochschild, Sala Alcalá 31, Madrid, Spain</w:t>
      </w:r>
    </w:p>
    <w:p w:rsidR="00000000" w:rsidDel="00000000" w:rsidP="00000000" w:rsidRDefault="00000000" w:rsidRPr="00000000" w14:paraId="0000001F">
      <w:pPr>
        <w:shd w:fill="ffffff" w:val="clear"/>
        <w:rPr/>
      </w:pPr>
      <w:r w:rsidDel="00000000" w:rsidR="00000000" w:rsidRPr="00000000">
        <w:rPr>
          <w:rtl w:val="0"/>
        </w:rPr>
        <w:tab/>
        <w:tab/>
        <w:tab/>
        <w:tab/>
        <w:tab/>
        <w:tab/>
      </w:r>
    </w:p>
    <w:p w:rsidR="00000000" w:rsidDel="00000000" w:rsidP="00000000" w:rsidRDefault="00000000" w:rsidRPr="00000000" w14:paraId="00000020">
      <w:pPr>
        <w:shd w:fill="ffffff" w:val="clear"/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THESTRUCTURE, Revolver Galería, Buenos Aires, Argentina</w:t>
        <w:br w:type="textWrapping"/>
      </w:r>
    </w:p>
    <w:p w:rsidR="00000000" w:rsidDel="00000000" w:rsidP="00000000" w:rsidRDefault="00000000" w:rsidRPr="00000000" w14:paraId="00000021">
      <w:pPr>
        <w:shd w:fill="ffffff" w:val="clear"/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2015 TYPED, CUT, PEELED AND PAINTED: Latin-American Made McClain Gallery, Houston,USA</w:t>
      </w:r>
    </w:p>
    <w:p w:rsidR="00000000" w:rsidDel="00000000" w:rsidP="00000000" w:rsidRDefault="00000000" w:rsidRPr="00000000" w14:paraId="00000022">
      <w:pPr>
        <w:shd w:fill="ffffff" w:val="clea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FUGAS, Carmen Araujo Arte, Caracas, Venezuela </w:t>
      </w:r>
    </w:p>
    <w:p w:rsidR="00000000" w:rsidDel="00000000" w:rsidP="00000000" w:rsidRDefault="00000000" w:rsidRPr="00000000" w14:paraId="00000023">
      <w:pPr>
        <w:shd w:fill="ffffff" w:val="clea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hd w:fill="ffffff" w:val="clea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2014 SOLO PROJECT, ABC Berlin, Berlin, Germany</w:t>
      </w:r>
    </w:p>
    <w:p w:rsidR="00000000" w:rsidDel="00000000" w:rsidP="00000000" w:rsidRDefault="00000000" w:rsidRPr="00000000" w14:paraId="00000025">
      <w:pPr>
        <w:shd w:fill="ffffff" w:val="clea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UN NUEVO MEDIO EN EL MEDIO: HISTORIA DEL VÍDEO EN EL PERÚ, Galería de Arte Pancho Fierro, Lima, Peru</w:t>
      </w:r>
    </w:p>
    <w:p w:rsidR="00000000" w:rsidDel="00000000" w:rsidP="00000000" w:rsidRDefault="00000000" w:rsidRPr="00000000" w14:paraId="00000026">
      <w:pPr>
        <w:shd w:fill="ffffff" w:val="clear"/>
        <w:rPr/>
      </w:pPr>
      <w:r w:rsidDel="00000000" w:rsidR="00000000" w:rsidRPr="00000000">
        <w:rPr>
          <w:rtl w:val="0"/>
        </w:rPr>
        <w:tab/>
        <w:tab/>
        <w:tab/>
        <w:tab/>
        <w:tab/>
        <w:tab/>
      </w:r>
    </w:p>
    <w:p w:rsidR="00000000" w:rsidDel="00000000" w:rsidP="00000000" w:rsidRDefault="00000000" w:rsidRPr="00000000" w14:paraId="00000027">
      <w:pPr>
        <w:shd w:fill="ffffff" w:val="clear"/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2013 COLECCIÓN JUAN YARUR: UN RELATO PERSONAL, Contemporary Art Museum, University of Chile, Santiago de Chile, Chile</w:t>
      </w:r>
    </w:p>
    <w:p w:rsidR="00000000" w:rsidDel="00000000" w:rsidP="00000000" w:rsidRDefault="00000000" w:rsidRPr="00000000" w14:paraId="00000028">
      <w:pPr>
        <w:shd w:fill="ffffff" w:val="clear"/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BAJO EL SOL DE LA MUERTE, Espacio Mínimo, Madrid, Spain</w:t>
        <w:br w:type="textWrapping"/>
        <w:t xml:space="preserve">THE CAMINO REAL ARCADES, curado por Pablo León de la Barra, C.C.Camino Real,Lima, Peru</w:t>
        <w:br w:type="textWrapping"/>
        <w:t xml:space="preserve"> </w:t>
      </w:r>
    </w:p>
    <w:p w:rsidR="00000000" w:rsidDel="00000000" w:rsidP="00000000" w:rsidRDefault="00000000" w:rsidRPr="00000000" w14:paraId="00000029">
      <w:pPr>
        <w:shd w:fill="ffffff" w:val="clea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2012 LA INMINENCIA DE LAS POÉTICAS, XXX Biennial of Sao Paulo, Brazil</w:t>
      </w:r>
    </w:p>
    <w:p w:rsidR="00000000" w:rsidDel="00000000" w:rsidP="00000000" w:rsidRDefault="00000000" w:rsidRPr="00000000" w14:paraId="0000002A">
      <w:pPr>
        <w:shd w:fill="ffffff" w:val="clea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IV BIENAL DE PERFORMANCE DEFORMES, Santiago de Chile y Valdivia, Santiago de Chile</w:t>
      </w:r>
    </w:p>
    <w:p w:rsidR="00000000" w:rsidDel="00000000" w:rsidP="00000000" w:rsidRDefault="00000000" w:rsidRPr="00000000" w14:paraId="0000002B">
      <w:pPr>
        <w:shd w:fill="ffffff" w:val="clea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DIAS NEGROS, Revolver Galería, Lima, Peru</w:t>
      </w:r>
    </w:p>
    <w:p w:rsidR="00000000" w:rsidDel="00000000" w:rsidP="00000000" w:rsidRDefault="00000000" w:rsidRPr="00000000" w14:paraId="0000002C">
      <w:pPr>
        <w:shd w:fill="ffffff" w:val="clea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REVOLVER, Nueveochenta Arte Contemporáneo, Bogotá, Colombia </w:t>
      </w:r>
    </w:p>
    <w:p w:rsidR="00000000" w:rsidDel="00000000" w:rsidP="00000000" w:rsidRDefault="00000000" w:rsidRPr="00000000" w14:paraId="0000002D">
      <w:pPr>
        <w:shd w:fill="ffffff" w:val="clear"/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2011 TRANSITIONS - THE MISSION, Chicago, USA</w:t>
      </w:r>
    </w:p>
    <w:p w:rsidR="00000000" w:rsidDel="00000000" w:rsidP="00000000" w:rsidRDefault="00000000" w:rsidRPr="00000000" w14:paraId="0000002E">
      <w:pPr>
        <w:shd w:fill="ffffff" w:val="clear"/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BRUMA, 20 Hoxton Square Gallery, London, UK</w:t>
        <w:br w:type="textWrapping"/>
        <w:t xml:space="preserve"> </w:t>
      </w:r>
    </w:p>
    <w:p w:rsidR="00000000" w:rsidDel="00000000" w:rsidP="00000000" w:rsidRDefault="00000000" w:rsidRPr="00000000" w14:paraId="0000002F">
      <w:pPr>
        <w:shd w:fill="ffffff" w:val="clear"/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2010 EL FIN DEL PRINCIPIO, Galería Patricia Ready, Santiago, Chile</w:t>
      </w:r>
    </w:p>
    <w:p w:rsidR="00000000" w:rsidDel="00000000" w:rsidP="00000000" w:rsidRDefault="00000000" w:rsidRPr="00000000" w14:paraId="00000030">
      <w:pPr>
        <w:shd w:fill="ffffff" w:val="clear"/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PASAPORTE PARA UN ARTISTA, CCPUC, Lima, Peru PASAPORTE PARA UN ARTISTA, Alianza Francesa, Piura, Peru PRUEBAS DE ARTISTA, ICPNA, Lima, Peru</w:t>
      </w:r>
    </w:p>
    <w:p w:rsidR="00000000" w:rsidDel="00000000" w:rsidP="00000000" w:rsidRDefault="00000000" w:rsidRPr="00000000" w14:paraId="00000031">
      <w:pPr>
        <w:shd w:fill="ffffff" w:val="clear"/>
        <w:rPr/>
      </w:pPr>
      <w:r w:rsidDel="00000000" w:rsidR="00000000" w:rsidRPr="00000000">
        <w:rPr>
          <w:rtl w:val="0"/>
        </w:rPr>
        <w:tab/>
        <w:tab/>
        <w:tab/>
        <w:tab/>
        <w:tab/>
        <w:tab/>
      </w:r>
    </w:p>
    <w:p w:rsidR="00000000" w:rsidDel="00000000" w:rsidP="00000000" w:rsidRDefault="00000000" w:rsidRPr="00000000" w14:paraId="00000032">
      <w:pPr>
        <w:shd w:fill="ffffff" w:val="clear"/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2009 ALMODÓVAR, C.C. de España, Lima, Peru</w:t>
        <w:br w:type="textWrapping"/>
        <w:t xml:space="preserve"> MEDALLAS DE ORO, Escuela Superior de Bellas Artes Corriente Alterna, Lima, Peru</w:t>
      </w:r>
    </w:p>
    <w:p w:rsidR="00000000" w:rsidDel="00000000" w:rsidP="00000000" w:rsidRDefault="00000000" w:rsidRPr="00000000" w14:paraId="00000033">
      <w:pPr>
        <w:shd w:fill="ffffff" w:val="clear"/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2008 MALI CONTEMPORÁNEO ADQUISICIONES Y DONACIONES, Casa Wiesse, Lima, Peru</w:t>
      </w:r>
    </w:p>
    <w:p w:rsidR="00000000" w:rsidDel="00000000" w:rsidP="00000000" w:rsidRDefault="00000000" w:rsidRPr="00000000" w14:paraId="00000034">
      <w:pPr>
        <w:shd w:fill="ffffff" w:val="clear"/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2007 TENER LUGAR (EXPERIENCIA, ACONTECIMIENTO, POSIBILIDAD), Fundación Telefónica, Lima, Peru</w:t>
      </w:r>
    </w:p>
    <w:p w:rsidR="00000000" w:rsidDel="00000000" w:rsidP="00000000" w:rsidRDefault="00000000" w:rsidRPr="00000000" w14:paraId="00000035">
      <w:pPr>
        <w:shd w:fill="ffffff" w:val="clear"/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MIRADAS DE FIN DE SIGLO IV POPULAR/POP, Museo de arte de Lima (MALI), Lima, Peru</w:t>
      </w:r>
    </w:p>
    <w:p w:rsidR="00000000" w:rsidDel="00000000" w:rsidP="00000000" w:rsidRDefault="00000000" w:rsidRPr="00000000" w14:paraId="00000036">
      <w:pPr>
        <w:shd w:fill="ffffff" w:val="clear"/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2005 ARTE JOVEN, Sala Luis Miró Quesada Garland, Lima, Peru</w:t>
        <w:br w:type="textWrapping"/>
      </w:r>
    </w:p>
    <w:p w:rsidR="00000000" w:rsidDel="00000000" w:rsidP="00000000" w:rsidRDefault="00000000" w:rsidRPr="00000000" w14:paraId="00000037">
      <w:pPr>
        <w:shd w:fill="ffffff" w:val="clear"/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2004 IMPRESIONES CONTEMPORÁNEAS, Centro Cultural de Bellas Artes, Lima, Peru </w:t>
      </w:r>
    </w:p>
    <w:p w:rsidR="00000000" w:rsidDel="00000000" w:rsidP="00000000" w:rsidRDefault="00000000" w:rsidRPr="00000000" w14:paraId="00000038">
      <w:pPr>
        <w:shd w:fill="ffffff" w:val="clear"/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2003 RE – MIRADAS, UNA CURADURÍA VISUAL, Museo del Parque Reducto, Lima, Peru</w:t>
      </w:r>
    </w:p>
    <w:p w:rsidR="00000000" w:rsidDel="00000000" w:rsidP="00000000" w:rsidRDefault="00000000" w:rsidRPr="00000000" w14:paraId="00000039">
      <w:pPr>
        <w:shd w:fill="ffffff" w:val="clear"/>
        <w:rPr/>
      </w:pPr>
      <w:r w:rsidDel="00000000" w:rsidR="00000000" w:rsidRPr="00000000">
        <w:rPr>
          <w:rtl w:val="0"/>
        </w:rPr>
        <w:tab/>
        <w:tab/>
        <w:tab/>
        <w:tab/>
        <w:tab/>
        <w:tab/>
      </w:r>
    </w:p>
    <w:p w:rsidR="00000000" w:rsidDel="00000000" w:rsidP="00000000" w:rsidRDefault="00000000" w:rsidRPr="00000000" w14:paraId="0000003A">
      <w:pPr>
        <w:shd w:fill="ffffff" w:val="clear"/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CONFLICTOS Y CONTIENDAS, Sala Raúl Porras Barrenechea, Centro Cultural Ricardo Palma, Lima, Peru</w:t>
      </w:r>
    </w:p>
    <w:p w:rsidR="00000000" w:rsidDel="00000000" w:rsidP="00000000" w:rsidRDefault="00000000" w:rsidRPr="00000000" w14:paraId="0000003B">
      <w:pPr>
        <w:shd w:fill="ffffff" w:val="clea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2002 PREMIO PHILIPS LATINOAMÉRICA 2001, Galería Marta Traba – Memorial da America Latina Sao Paulo, Brazil</w:t>
      </w:r>
    </w:p>
    <w:p w:rsidR="00000000" w:rsidDel="00000000" w:rsidP="00000000" w:rsidRDefault="00000000" w:rsidRPr="00000000" w14:paraId="0000003C">
      <w:pPr>
        <w:shd w:fill="ffffff" w:val="clea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PREMIO PHILIPS PERÚ, Museo de Arte de Lima (MALI), Lima, Peru </w:t>
      </w:r>
    </w:p>
    <w:p w:rsidR="00000000" w:rsidDel="00000000" w:rsidP="00000000" w:rsidRDefault="00000000" w:rsidRPr="00000000" w14:paraId="0000003D">
      <w:pPr>
        <w:shd w:fill="ffffff" w:val="clea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hd w:fill="ffffff" w:val="clea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2000 BAJO LIBERTAD DE PALABRA, I PNM, Lima, Peru</w:t>
      </w:r>
    </w:p>
    <w:p w:rsidR="00000000" w:rsidDel="00000000" w:rsidP="00000000" w:rsidRDefault="00000000" w:rsidRPr="00000000" w14:paraId="0000003F">
      <w:pPr>
        <w:shd w:fill="ffffff" w:val="clea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II EXPOSICIÓN INTERNACIONAL DE ARTE CONTEMPORÁNEO RAÍCES DE SANGRE, Cusco, Peru</w:t>
      </w:r>
    </w:p>
    <w:p w:rsidR="00000000" w:rsidDel="00000000" w:rsidP="00000000" w:rsidRDefault="00000000" w:rsidRPr="00000000" w14:paraId="00000040">
      <w:pPr>
        <w:shd w:fill="ffffff" w:val="clear"/>
        <w:rPr/>
      </w:pPr>
      <w:r w:rsidDel="00000000" w:rsidR="00000000" w:rsidRPr="00000000">
        <w:rPr>
          <w:rtl w:val="0"/>
        </w:rPr>
        <w:tab/>
        <w:tab/>
        <w:tab/>
        <w:tab/>
        <w:tab/>
        <w:tab/>
      </w:r>
    </w:p>
    <w:p w:rsidR="00000000" w:rsidDel="00000000" w:rsidP="00000000" w:rsidRDefault="00000000" w:rsidRPr="00000000" w14:paraId="00000041">
      <w:pPr>
        <w:shd w:fill="ffffff" w:val="clear"/>
        <w:spacing w:after="240" w:befor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RESIDENCIES</w:t>
      </w:r>
    </w:p>
    <w:p w:rsidR="00000000" w:rsidDel="00000000" w:rsidP="00000000" w:rsidRDefault="00000000" w:rsidRPr="00000000" w14:paraId="00000042">
      <w:pPr>
        <w:shd w:fill="ffffff" w:val="clea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2019 WAREHOUSE 421, Abu Dhabi, UAE.</w:t>
      </w:r>
    </w:p>
    <w:p w:rsidR="00000000" w:rsidDel="00000000" w:rsidP="00000000" w:rsidRDefault="00000000" w:rsidRPr="00000000" w14:paraId="00000043">
      <w:pPr>
        <w:shd w:fill="ffffff" w:val="clea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2009 CITA A CIEGAS, Residencia de performance, Cusco, Peru.</w:t>
      </w:r>
    </w:p>
    <w:p w:rsidR="00000000" w:rsidDel="00000000" w:rsidP="00000000" w:rsidRDefault="00000000" w:rsidRPr="00000000" w14:paraId="00000044">
      <w:pPr>
        <w:shd w:fill="ffffff" w:val="clear"/>
        <w:rPr/>
      </w:pPr>
      <w:r w:rsidDel="00000000" w:rsidR="00000000" w:rsidRPr="00000000">
        <w:rPr>
          <w:rtl w:val="0"/>
        </w:rPr>
        <w:tab/>
        <w:tab/>
        <w:tab/>
        <w:tab/>
        <w:tab/>
        <w:tab/>
      </w:r>
    </w:p>
    <w:p w:rsidR="00000000" w:rsidDel="00000000" w:rsidP="00000000" w:rsidRDefault="00000000" w:rsidRPr="00000000" w14:paraId="00000045">
      <w:pPr>
        <w:shd w:fill="ffffff" w:val="clear"/>
        <w:spacing w:after="240" w:befor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PUBLICATIONS</w:t>
      </w:r>
    </w:p>
    <w:p w:rsidR="00000000" w:rsidDel="00000000" w:rsidP="00000000" w:rsidRDefault="00000000" w:rsidRPr="00000000" w14:paraId="00000046">
      <w:pPr>
        <w:shd w:fill="ffffff" w:val="clea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2018 Jerry B. Martin – Blue Pieces. Editorial Meier-Ramírez.</w:t>
      </w:r>
    </w:p>
    <w:p w:rsidR="00000000" w:rsidDel="00000000" w:rsidP="00000000" w:rsidRDefault="00000000" w:rsidRPr="00000000" w14:paraId="00000047">
      <w:pPr>
        <w:shd w:fill="ffffff" w:val="clear"/>
        <w:rPr/>
      </w:pPr>
      <w:r w:rsidDel="00000000" w:rsidR="00000000" w:rsidRPr="00000000">
        <w:rPr>
          <w:rtl w:val="0"/>
        </w:rPr>
        <w:tab/>
        <w:tab/>
        <w:tab/>
        <w:tab/>
        <w:tab/>
        <w:tab/>
      </w:r>
    </w:p>
    <w:p w:rsidR="00000000" w:rsidDel="00000000" w:rsidP="00000000" w:rsidRDefault="00000000" w:rsidRPr="00000000" w14:paraId="00000048">
      <w:pPr>
        <w:shd w:fill="ffffff" w:val="clear"/>
        <w:spacing w:after="240" w:befor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SELECTED AWARDS &amp; HONORS</w:t>
      </w:r>
    </w:p>
    <w:p w:rsidR="00000000" w:rsidDel="00000000" w:rsidP="00000000" w:rsidRDefault="00000000" w:rsidRPr="00000000" w14:paraId="00000049">
      <w:pPr>
        <w:shd w:fill="ffffff" w:val="clea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2019 EFG Latin America Art Award with ArtNexus, Basel Miami.</w:t>
        <w:br w:type="textWrapping"/>
        <w:t xml:space="preserve"> EFG Latin America Art Award nomination (with ArtNexus), CH.ACO, Santiago</w:t>
      </w:r>
    </w:p>
    <w:p w:rsidR="00000000" w:rsidDel="00000000" w:rsidP="00000000" w:rsidRDefault="00000000" w:rsidRPr="00000000" w14:paraId="0000004A">
      <w:pPr>
        <w:shd w:fill="ffffff" w:val="clea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2018 Ograma/Nave de Ediciones Prize, CH.ACO, Santiago (Blue Pieces) 2010 2nd Prize, Pasaporte para un Artista, Alianza Francesa, Lima</w:t>
      </w:r>
    </w:p>
    <w:p w:rsidR="00000000" w:rsidDel="00000000" w:rsidP="00000000" w:rsidRDefault="00000000" w:rsidRPr="00000000" w14:paraId="0000004B">
      <w:pPr>
        <w:shd w:fill="ffffff" w:val="clea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2002 Philips Art Award, Peru</w:t>
        <w:br w:type="textWrapping"/>
        <w:t xml:space="preserve"> 2001 Gold Medal, Corriente Alterna School of Fine Arts </w:t>
      </w:r>
    </w:p>
    <w:p w:rsidR="00000000" w:rsidDel="00000000" w:rsidP="00000000" w:rsidRDefault="00000000" w:rsidRPr="00000000" w14:paraId="0000004C">
      <w:pPr>
        <w:shd w:fill="ffffff" w:val="clear"/>
        <w:rPr/>
      </w:pPr>
      <w:r w:rsidDel="00000000" w:rsidR="00000000" w:rsidRPr="00000000">
        <w:rPr>
          <w:rtl w:val="0"/>
        </w:rPr>
        <w:tab/>
        <w:tab/>
        <w:tab/>
        <w:tab/>
        <w:tab/>
      </w:r>
    </w:p>
    <w:p w:rsidR="00000000" w:rsidDel="00000000" w:rsidP="00000000" w:rsidRDefault="00000000" w:rsidRPr="00000000" w14:paraId="0000004D">
      <w:pPr>
        <w:shd w:fill="ffffff" w:val="clear"/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hd w:fill="ffffff" w:val="clear"/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hd w:fill="ffffff" w:val="clear"/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Jerry B. Martin</w:t>
      </w:r>
    </w:p>
    <w:p w:rsidR="00000000" w:rsidDel="00000000" w:rsidP="00000000" w:rsidRDefault="00000000" w:rsidRPr="00000000" w14:paraId="00000050">
      <w:pPr>
        <w:spacing w:after="240" w:before="240" w:lineRule="auto"/>
        <w:rPr/>
      </w:pPr>
      <w:r w:rsidDel="00000000" w:rsidR="00000000" w:rsidRPr="00000000">
        <w:rPr>
          <w:sz w:val="24"/>
          <w:szCs w:val="24"/>
          <w:rtl w:val="0"/>
        </w:rPr>
        <w:t xml:space="preserve">Revolver Galería | 2012 Peden St, Houston, TX 77019, Estados Unidos | </w:t>
      </w:r>
      <w:hyperlink r:id="rId8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contacto@revolvergaleria.com</w:t>
        </w:r>
      </w:hyperlink>
      <w:r w:rsidDel="00000000" w:rsidR="00000000" w:rsidRPr="00000000">
        <w:rPr>
          <w:sz w:val="24"/>
          <w:szCs w:val="24"/>
          <w:rtl w:val="0"/>
        </w:rPr>
        <w:t xml:space="preserve"> | </w:t>
      </w:r>
      <w:hyperlink r:id="rId9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www.revolvergaleria.com</w:t>
        </w:r>
      </w:hyperlink>
      <w:r w:rsidDel="00000000" w:rsidR="00000000" w:rsidRPr="00000000">
        <w:rPr>
          <w:sz w:val="24"/>
          <w:szCs w:val="24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hd w:fill="ffffff" w:val="clear"/>
        <w:spacing w:after="240" w:before="240" w:lineRule="auto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1976</w:t>
      </w:r>
    </w:p>
    <w:p w:rsidR="00000000" w:rsidDel="00000000" w:rsidP="00000000" w:rsidRDefault="00000000" w:rsidRPr="00000000" w14:paraId="00000052">
      <w:pPr>
        <w:shd w:fill="ffffff" w:val="clear"/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Bogotá, Colombia </w:t>
      </w:r>
    </w:p>
    <w:p w:rsidR="00000000" w:rsidDel="00000000" w:rsidP="00000000" w:rsidRDefault="00000000" w:rsidRPr="00000000" w14:paraId="00000053">
      <w:pPr>
        <w:shd w:fill="ffffff" w:val="clear"/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Vive y trabaja en Lima, Perú</w:t>
      </w:r>
    </w:p>
    <w:p w:rsidR="00000000" w:rsidDel="00000000" w:rsidP="00000000" w:rsidRDefault="00000000" w:rsidRPr="00000000" w14:paraId="00000054">
      <w:pPr>
        <w:shd w:fill="ffffff" w:val="clear"/>
        <w:spacing w:after="240" w:befor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CV</w:t>
      </w:r>
    </w:p>
    <w:p w:rsidR="00000000" w:rsidDel="00000000" w:rsidP="00000000" w:rsidRDefault="00000000" w:rsidRPr="00000000" w14:paraId="00000055">
      <w:pPr>
        <w:shd w:fill="ffffff" w:val="clea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EXHIBICIONES INDIVIDUALES </w:t>
      </w:r>
    </w:p>
    <w:p w:rsidR="00000000" w:rsidDel="00000000" w:rsidP="00000000" w:rsidRDefault="00000000" w:rsidRPr="00000000" w14:paraId="00000056">
      <w:pPr>
        <w:shd w:fill="ffffff" w:val="clear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br w:type="textWrapping"/>
      </w:r>
      <w:r w:rsidDel="00000000" w:rsidR="00000000" w:rsidRPr="00000000">
        <w:rPr>
          <w:sz w:val="20"/>
          <w:szCs w:val="20"/>
          <w:rtl w:val="0"/>
        </w:rPr>
        <w:t xml:space="preserve">2021 WRITING IN THE DARK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, </w:t>
      </w:r>
      <w:r w:rsidDel="00000000" w:rsidR="00000000" w:rsidRPr="00000000">
        <w:rPr>
          <w:sz w:val="20"/>
          <w:szCs w:val="20"/>
          <w:rtl w:val="0"/>
        </w:rPr>
        <w:t xml:space="preserve">Revolver Galería, Buenos Aires, Argentina</w:t>
        <w:br w:type="textWrapping"/>
        <w:t xml:space="preserve">2020 FOUR DRAWINGS ON PERFORMANCE, Cecilia Brunson Projects, London, UK 2018 AMERICANA, Revolver Galería, Lima, Peru</w:t>
        <w:br w:type="textWrapping"/>
        <w:t xml:space="preserve">2014 RED, Revolver Galería, Lima, Peru</w:t>
        <w:br w:type="textWrapping"/>
        <w:t xml:space="preserve">2011 MEMORABILIA, Galería L’Imaginaire, Alianza Francesa, Lima, Peru</w:t>
        <w:br w:type="textWrapping"/>
        <w:t xml:space="preserve">2008 BLUE PIECES, Revolver Galería, Lima, Peru</w:t>
      </w:r>
    </w:p>
    <w:p w:rsidR="00000000" w:rsidDel="00000000" w:rsidP="00000000" w:rsidRDefault="00000000" w:rsidRPr="00000000" w14:paraId="00000057">
      <w:pPr>
        <w:shd w:fill="ffffff" w:val="clear"/>
        <w:rPr/>
      </w:pPr>
      <w:r w:rsidDel="00000000" w:rsidR="00000000" w:rsidRPr="00000000">
        <w:rPr>
          <w:rtl w:val="0"/>
        </w:rPr>
        <w:tab/>
        <w:tab/>
        <w:tab/>
        <w:tab/>
        <w:tab/>
        <w:tab/>
      </w:r>
    </w:p>
    <w:p w:rsidR="00000000" w:rsidDel="00000000" w:rsidP="00000000" w:rsidRDefault="00000000" w:rsidRPr="00000000" w14:paraId="00000058">
      <w:pPr>
        <w:shd w:fill="ffffff" w:val="clea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EXHIBICIONES GRUPALES</w:t>
      </w:r>
    </w:p>
    <w:p w:rsidR="00000000" w:rsidDel="00000000" w:rsidP="00000000" w:rsidRDefault="00000000" w:rsidRPr="00000000" w14:paraId="00000059">
      <w:pPr>
        <w:shd w:fill="ffffff" w:val="clear"/>
        <w:rPr/>
      </w:pPr>
      <w:r w:rsidDel="00000000" w:rsidR="00000000" w:rsidRPr="00000000">
        <w:rPr>
          <w:rtl w:val="0"/>
        </w:rPr>
        <w:tab/>
        <w:tab/>
        <w:tab/>
        <w:tab/>
        <w:tab/>
        <w:tab/>
      </w:r>
    </w:p>
    <w:p w:rsidR="00000000" w:rsidDel="00000000" w:rsidP="00000000" w:rsidRDefault="00000000" w:rsidRPr="00000000" w14:paraId="0000005A">
      <w:pPr>
        <w:shd w:fill="ffffff" w:val="clear"/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2024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CONTEMPORÁNEO1 - MATERIA, ALQUIMIA, DISPOSITIVO, FLUJO, </w:t>
      </w:r>
      <w:r w:rsidDel="00000000" w:rsidR="00000000" w:rsidRPr="00000000">
        <w:rPr>
          <w:sz w:val="20"/>
          <w:szCs w:val="20"/>
          <w:rtl w:val="0"/>
        </w:rPr>
        <w:t xml:space="preserve">at MAC Museo de Arte Contemporaneous, Lima - Peru.</w:t>
      </w:r>
    </w:p>
    <w:p w:rsidR="00000000" w:rsidDel="00000000" w:rsidP="00000000" w:rsidRDefault="00000000" w:rsidRPr="00000000" w14:paraId="0000005B">
      <w:pPr>
        <w:shd w:fill="ffffff" w:val="clear"/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DESDE LA OTRA ORILLA – MIGRACIONES: UN MAPA CORPORAL, at Casa Fugaz, Callao – Peru.</w:t>
      </w:r>
    </w:p>
    <w:p w:rsidR="00000000" w:rsidDel="00000000" w:rsidP="00000000" w:rsidRDefault="00000000" w:rsidRPr="00000000" w14:paraId="0000005C">
      <w:pPr>
        <w:shd w:fill="ffffff" w:val="clear"/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ACT OF FAITH - </w:t>
      </w:r>
      <w:r w:rsidDel="00000000" w:rsidR="00000000" w:rsidRPr="00000000">
        <w:rPr>
          <w:sz w:val="20"/>
          <w:szCs w:val="20"/>
          <w:rtl w:val="0"/>
        </w:rPr>
        <w:t xml:space="preserve">Proyecto N.A.S.A.L, CDMX - Mexico.</w:t>
      </w:r>
    </w:p>
    <w:p w:rsidR="00000000" w:rsidDel="00000000" w:rsidP="00000000" w:rsidRDefault="00000000" w:rsidRPr="00000000" w14:paraId="0000005D">
      <w:pPr>
        <w:shd w:fill="ffffff" w:val="clea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RIDE THE LIGHTING. Casa Bulbo. Lima – Peru.</w:t>
        <w:br w:type="textWrapping"/>
        <w:t xml:space="preserve"> </w:t>
      </w:r>
    </w:p>
    <w:p w:rsidR="00000000" w:rsidDel="00000000" w:rsidP="00000000" w:rsidRDefault="00000000" w:rsidRPr="00000000" w14:paraId="0000005E">
      <w:pPr>
        <w:shd w:fill="ffffff" w:val="clea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2023 SEÑALES DE HUMO. Galería Aninat. Santiago – Chile.</w:t>
      </w:r>
    </w:p>
    <w:p w:rsidR="00000000" w:rsidDel="00000000" w:rsidP="00000000" w:rsidRDefault="00000000" w:rsidRPr="00000000" w14:paraId="0000005F">
      <w:pPr>
        <w:shd w:fill="ffffff" w:val="clea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NOW WHAT?! (DRAWING EDITION). Galería John Harriman, Lima – Peru.</w:t>
        <w:br w:type="textWrapping"/>
        <w:t xml:space="preserve"> IN SEARCH OF THE INVISIBLE. Revolver Galería, New York – United States. </w:t>
      </w:r>
    </w:p>
    <w:p w:rsidR="00000000" w:rsidDel="00000000" w:rsidP="00000000" w:rsidRDefault="00000000" w:rsidRPr="00000000" w14:paraId="00000060">
      <w:pPr>
        <w:shd w:fill="ffffff" w:val="clea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DE-CIERTO. Revolver Galería, Lima – Peru.</w:t>
      </w:r>
    </w:p>
    <w:p w:rsidR="00000000" w:rsidDel="00000000" w:rsidP="00000000" w:rsidRDefault="00000000" w:rsidRPr="00000000" w14:paraId="00000061">
      <w:pPr>
        <w:shd w:fill="ffffff" w:val="clear"/>
        <w:rPr/>
      </w:pPr>
      <w:r w:rsidDel="00000000" w:rsidR="00000000" w:rsidRPr="00000000">
        <w:rPr>
          <w:rtl w:val="0"/>
        </w:rPr>
        <w:tab/>
        <w:tab/>
        <w:tab/>
        <w:tab/>
        <w:tab/>
        <w:tab/>
      </w:r>
    </w:p>
    <w:p w:rsidR="00000000" w:rsidDel="00000000" w:rsidP="00000000" w:rsidRDefault="00000000" w:rsidRPr="00000000" w14:paraId="00000062">
      <w:pPr>
        <w:shd w:fill="ffffff" w:val="clear"/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2022 SOLO PROJECT. CHACo. Santiago – Chile.</w:t>
        <w:br w:type="textWrapping"/>
        <w:t xml:space="preserve"> PASAPORTE PARA UN ARTISTA 25 AÑOS. CC PUC, Lima – Peru.</w:t>
      </w:r>
    </w:p>
    <w:p w:rsidR="00000000" w:rsidDel="00000000" w:rsidP="00000000" w:rsidRDefault="00000000" w:rsidRPr="00000000" w14:paraId="00000063">
      <w:pPr>
        <w:shd w:fill="ffffff" w:val="clear"/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ARTISTA &amp; DISEÑADOR. Escuela Superior de Bellas Artes Corriente Alterna, Lima, Peru.</w:t>
      </w:r>
    </w:p>
    <w:p w:rsidR="00000000" w:rsidDel="00000000" w:rsidP="00000000" w:rsidRDefault="00000000" w:rsidRPr="00000000" w14:paraId="00000064">
      <w:pPr>
        <w:shd w:fill="ffffff" w:val="clea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HIGH PRIESTESS, Incitatus Galería, Lima, Peru.</w:t>
        <w:br w:type="textWrapping"/>
      </w:r>
    </w:p>
    <w:p w:rsidR="00000000" w:rsidDel="00000000" w:rsidP="00000000" w:rsidRDefault="00000000" w:rsidRPr="00000000" w14:paraId="00000065">
      <w:pPr>
        <w:shd w:fill="ffffff" w:val="clea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2019 HORIZONTES DEL ARTE CONTEMPORANEO PERUANO DESDE EL</w:t>
      </w:r>
    </w:p>
    <w:p w:rsidR="00000000" w:rsidDel="00000000" w:rsidP="00000000" w:rsidRDefault="00000000" w:rsidRPr="00000000" w14:paraId="00000066">
      <w:pPr>
        <w:shd w:fill="ffffff" w:val="clear"/>
        <w:rPr>
          <w:i w:val="1"/>
          <w:iCs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COLECCIONISMO, ARCOmadrid, Madrid, Spain</w:t>
        <w:br w:type="textWrapping"/>
        <w:t xml:space="preserve">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EN ORDEN DE APARICIÓN - ARTE PERUANO Y LATINOAMERICANO DE LA COLECCIÓN</w:t>
      </w:r>
    </w:p>
    <w:p w:rsidR="00000000" w:rsidDel="00000000" w:rsidP="00000000" w:rsidRDefault="00000000" w:rsidRPr="00000000" w14:paraId="00000067">
      <w:pPr>
        <w:shd w:fill="ffffff" w:val="clear"/>
        <w:rPr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HOCHSCHILD EN LA REAL ACADEMIA DE SAN FERNANDO. </w:t>
      </w:r>
      <w:r w:rsidDel="00000000" w:rsidR="00000000" w:rsidRPr="00000000">
        <w:rPr>
          <w:sz w:val="20"/>
          <w:szCs w:val="20"/>
          <w:rtl w:val="0"/>
        </w:rPr>
        <w:t xml:space="preserve">Madrid - Spain. PARIS, Discoteca Pari’s, Lima, Peru</w:t>
        <w:br w:type="textWrapping"/>
        <w:t xml:space="preserve">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THE X MARKS THE SPOT</w:t>
      </w:r>
      <w:r w:rsidDel="00000000" w:rsidR="00000000" w:rsidRPr="00000000">
        <w:rPr>
          <w:sz w:val="20"/>
          <w:szCs w:val="20"/>
          <w:rtl w:val="0"/>
        </w:rPr>
        <w:t xml:space="preserve">, Art Dubai, UAE.</w:t>
      </w:r>
    </w:p>
    <w:p w:rsidR="00000000" w:rsidDel="00000000" w:rsidP="00000000" w:rsidRDefault="00000000" w:rsidRPr="00000000" w14:paraId="00000068">
      <w:pPr>
        <w:shd w:fill="ffffff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hd w:fill="ffffff" w:val="clea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2018 OLDER THAN SATAN. Galería Germán Krüger Espantoso, ICPNA, Lima, Peru</w:t>
      </w:r>
    </w:p>
    <w:p w:rsidR="00000000" w:rsidDel="00000000" w:rsidP="00000000" w:rsidRDefault="00000000" w:rsidRPr="00000000" w14:paraId="0000006A">
      <w:pPr>
        <w:shd w:fill="ffffff" w:val="clea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YOKO ONO UNIVERSO LIBRE – Water Event. Collaborative project with Yoko Ono, Proyecto AMIL, Lima Peru.</w:t>
      </w:r>
    </w:p>
    <w:p w:rsidR="00000000" w:rsidDel="00000000" w:rsidP="00000000" w:rsidRDefault="00000000" w:rsidRPr="00000000" w14:paraId="0000006B">
      <w:pPr>
        <w:shd w:fill="ffffff" w:val="clea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BIOPIX, Steve Turner Gallery, Los Angeles, USA.</w:t>
        <w:br w:type="textWrapping"/>
      </w:r>
    </w:p>
    <w:p w:rsidR="00000000" w:rsidDel="00000000" w:rsidP="00000000" w:rsidRDefault="00000000" w:rsidRPr="00000000" w14:paraId="0000006C">
      <w:pPr>
        <w:shd w:fill="ffffff" w:val="clea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2017 CRIMINALIDAD Y CRIMINALIZACIÓN, Gallery of the University of Lima, Lima, Peru</w:t>
      </w:r>
    </w:p>
    <w:p w:rsidR="00000000" w:rsidDel="00000000" w:rsidP="00000000" w:rsidRDefault="00000000" w:rsidRPr="00000000" w14:paraId="0000006D">
      <w:pPr>
        <w:shd w:fill="ffffff" w:val="clea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SUPERNOVA, Revolver Galería, Lima, Peru</w:t>
        <w:br w:type="textWrapping"/>
        <w:t xml:space="preserve"> PRÓXIMA PARADA: Artistas Peruanos en la Colección Hochschild, Sala Alcalá 31, Madrid, Spain</w:t>
      </w:r>
    </w:p>
    <w:p w:rsidR="00000000" w:rsidDel="00000000" w:rsidP="00000000" w:rsidRDefault="00000000" w:rsidRPr="00000000" w14:paraId="0000006E">
      <w:pPr>
        <w:shd w:fill="ffffff" w:val="clear"/>
        <w:rPr/>
      </w:pPr>
      <w:r w:rsidDel="00000000" w:rsidR="00000000" w:rsidRPr="00000000">
        <w:rPr>
          <w:rtl w:val="0"/>
        </w:rPr>
        <w:tab/>
        <w:tab/>
        <w:tab/>
        <w:tab/>
        <w:tab/>
        <w:tab/>
      </w:r>
    </w:p>
    <w:p w:rsidR="00000000" w:rsidDel="00000000" w:rsidP="00000000" w:rsidRDefault="00000000" w:rsidRPr="00000000" w14:paraId="0000006F">
      <w:pPr>
        <w:shd w:fill="ffffff" w:val="clear"/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THESTRUCTURE, Revolver Galería, Buenos Aires, Argentina</w:t>
        <w:br w:type="textWrapping"/>
      </w:r>
    </w:p>
    <w:p w:rsidR="00000000" w:rsidDel="00000000" w:rsidP="00000000" w:rsidRDefault="00000000" w:rsidRPr="00000000" w14:paraId="00000070">
      <w:pPr>
        <w:shd w:fill="ffffff" w:val="clear"/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2015 TYPED, CUT, PEELED AND PAINTED: Latin-American Made McClain Gallery, Houston,USA</w:t>
      </w:r>
    </w:p>
    <w:p w:rsidR="00000000" w:rsidDel="00000000" w:rsidP="00000000" w:rsidRDefault="00000000" w:rsidRPr="00000000" w14:paraId="00000071">
      <w:pPr>
        <w:shd w:fill="ffffff" w:val="clea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FUGAS, Carmen Araujo Arte, Caracas, Venezuela </w:t>
      </w:r>
    </w:p>
    <w:p w:rsidR="00000000" w:rsidDel="00000000" w:rsidP="00000000" w:rsidRDefault="00000000" w:rsidRPr="00000000" w14:paraId="00000072">
      <w:pPr>
        <w:shd w:fill="ffffff" w:val="clea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hd w:fill="ffffff" w:val="clea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2014 SOLO PROJECT, ABC Berlin, Berlin, Germany</w:t>
      </w:r>
    </w:p>
    <w:p w:rsidR="00000000" w:rsidDel="00000000" w:rsidP="00000000" w:rsidRDefault="00000000" w:rsidRPr="00000000" w14:paraId="00000074">
      <w:pPr>
        <w:shd w:fill="ffffff" w:val="clea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UN NUEVO MEDIO EN EL MEDIO: HISTORIA DEL VÍDEO EN EL PERÚ, Galería de Arte Pancho Fierro, Lima, Peru</w:t>
      </w:r>
    </w:p>
    <w:p w:rsidR="00000000" w:rsidDel="00000000" w:rsidP="00000000" w:rsidRDefault="00000000" w:rsidRPr="00000000" w14:paraId="00000075">
      <w:pPr>
        <w:shd w:fill="ffffff" w:val="clear"/>
        <w:rPr/>
      </w:pPr>
      <w:r w:rsidDel="00000000" w:rsidR="00000000" w:rsidRPr="00000000">
        <w:rPr>
          <w:rtl w:val="0"/>
        </w:rPr>
        <w:tab/>
        <w:tab/>
        <w:tab/>
        <w:tab/>
        <w:tab/>
        <w:tab/>
      </w:r>
    </w:p>
    <w:p w:rsidR="00000000" w:rsidDel="00000000" w:rsidP="00000000" w:rsidRDefault="00000000" w:rsidRPr="00000000" w14:paraId="00000076">
      <w:pPr>
        <w:shd w:fill="ffffff" w:val="clear"/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2013 COLECCIÓN JUAN YARUR: UN RELATO PERSONAL, Contemporary Art Museum, University of Chile, Santiago de Chile, Chile</w:t>
      </w:r>
    </w:p>
    <w:p w:rsidR="00000000" w:rsidDel="00000000" w:rsidP="00000000" w:rsidRDefault="00000000" w:rsidRPr="00000000" w14:paraId="00000077">
      <w:pPr>
        <w:shd w:fill="ffffff" w:val="clear"/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BAJO EL SOL DE LA MUERTE, Espacio Mínimo, Madrid, Spain</w:t>
        <w:br w:type="textWrapping"/>
        <w:t xml:space="preserve">THE CAMINO REAL ARCADES, curado por Pablo León de la Barra, C.C.Camino Real,Lima, Peru</w:t>
        <w:br w:type="textWrapping"/>
        <w:t xml:space="preserve"> </w:t>
      </w:r>
    </w:p>
    <w:p w:rsidR="00000000" w:rsidDel="00000000" w:rsidP="00000000" w:rsidRDefault="00000000" w:rsidRPr="00000000" w14:paraId="00000078">
      <w:pPr>
        <w:shd w:fill="ffffff" w:val="clea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2012 LA INMINENCIA DE LAS POÉTICAS, XXX Biennial of Sao Paulo, Brazil</w:t>
      </w:r>
    </w:p>
    <w:p w:rsidR="00000000" w:rsidDel="00000000" w:rsidP="00000000" w:rsidRDefault="00000000" w:rsidRPr="00000000" w14:paraId="00000079">
      <w:pPr>
        <w:shd w:fill="ffffff" w:val="clea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IV BIENAL DE PERFORMANCE DEFORMES, Santiago de Chile y Valdivia, Santiago de Chile</w:t>
      </w:r>
    </w:p>
    <w:p w:rsidR="00000000" w:rsidDel="00000000" w:rsidP="00000000" w:rsidRDefault="00000000" w:rsidRPr="00000000" w14:paraId="0000007A">
      <w:pPr>
        <w:shd w:fill="ffffff" w:val="clea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DIAS NEGROS, Revolver Galería, Lima, Peru</w:t>
      </w:r>
    </w:p>
    <w:p w:rsidR="00000000" w:rsidDel="00000000" w:rsidP="00000000" w:rsidRDefault="00000000" w:rsidRPr="00000000" w14:paraId="0000007B">
      <w:pPr>
        <w:shd w:fill="ffffff" w:val="clea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REVOLVER, Nueveochenta Arte Contemporáneo, Bogotá, Colombia </w:t>
      </w:r>
    </w:p>
    <w:p w:rsidR="00000000" w:rsidDel="00000000" w:rsidP="00000000" w:rsidRDefault="00000000" w:rsidRPr="00000000" w14:paraId="0000007C">
      <w:pPr>
        <w:shd w:fill="ffffff" w:val="clear"/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2011 TRANSITIONS - THE MISSION, Chicago, USA</w:t>
      </w:r>
    </w:p>
    <w:p w:rsidR="00000000" w:rsidDel="00000000" w:rsidP="00000000" w:rsidRDefault="00000000" w:rsidRPr="00000000" w14:paraId="0000007D">
      <w:pPr>
        <w:shd w:fill="ffffff" w:val="clear"/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BRUMA, 20 Hoxton Square Gallery, London, UK</w:t>
        <w:br w:type="textWrapping"/>
        <w:t xml:space="preserve"> </w:t>
      </w:r>
    </w:p>
    <w:p w:rsidR="00000000" w:rsidDel="00000000" w:rsidP="00000000" w:rsidRDefault="00000000" w:rsidRPr="00000000" w14:paraId="0000007E">
      <w:pPr>
        <w:shd w:fill="ffffff" w:val="clear"/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2010 EL FIN DEL PRINCIPIO, Galería Patricia Ready, Santiago, Chile</w:t>
      </w:r>
    </w:p>
    <w:p w:rsidR="00000000" w:rsidDel="00000000" w:rsidP="00000000" w:rsidRDefault="00000000" w:rsidRPr="00000000" w14:paraId="0000007F">
      <w:pPr>
        <w:shd w:fill="ffffff" w:val="clear"/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PASAPORTE PARA UN ARTISTA, CCPUC, Lima, Peru PASAPORTE PARA UN ARTISTA, Alianza Francesa, Piura, Peru PRUEBAS DE ARTISTA, ICPNA, Lima, Peru</w:t>
      </w:r>
    </w:p>
    <w:p w:rsidR="00000000" w:rsidDel="00000000" w:rsidP="00000000" w:rsidRDefault="00000000" w:rsidRPr="00000000" w14:paraId="00000080">
      <w:pPr>
        <w:shd w:fill="ffffff" w:val="clear"/>
        <w:rPr/>
      </w:pPr>
      <w:r w:rsidDel="00000000" w:rsidR="00000000" w:rsidRPr="00000000">
        <w:rPr>
          <w:rtl w:val="0"/>
        </w:rPr>
        <w:tab/>
        <w:tab/>
        <w:tab/>
        <w:tab/>
        <w:tab/>
        <w:tab/>
      </w:r>
    </w:p>
    <w:p w:rsidR="00000000" w:rsidDel="00000000" w:rsidP="00000000" w:rsidRDefault="00000000" w:rsidRPr="00000000" w14:paraId="00000081">
      <w:pPr>
        <w:shd w:fill="ffffff" w:val="clear"/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2009 ALMODÓVAR, C.C. de España, Lima, Peru</w:t>
        <w:br w:type="textWrapping"/>
        <w:t xml:space="preserve"> MEDALLAS DE ORO, Escuela Superior de Bellas Artes Corriente Alterna, Lima, Peru</w:t>
      </w:r>
    </w:p>
    <w:p w:rsidR="00000000" w:rsidDel="00000000" w:rsidP="00000000" w:rsidRDefault="00000000" w:rsidRPr="00000000" w14:paraId="00000082">
      <w:pPr>
        <w:shd w:fill="ffffff" w:val="clear"/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2008 MALI CONTEMPORÁNEO ADQUISICIONES Y DONACIONES, Casa Wiesse, Lima, Peru</w:t>
      </w:r>
    </w:p>
    <w:p w:rsidR="00000000" w:rsidDel="00000000" w:rsidP="00000000" w:rsidRDefault="00000000" w:rsidRPr="00000000" w14:paraId="00000083">
      <w:pPr>
        <w:shd w:fill="ffffff" w:val="clear"/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2007 TENER LUGAR (EXPERIENCIA, ACONTECIMIENTO, POSIBILIDAD), Fundación Telefónica, Lima, Peru</w:t>
      </w:r>
    </w:p>
    <w:p w:rsidR="00000000" w:rsidDel="00000000" w:rsidP="00000000" w:rsidRDefault="00000000" w:rsidRPr="00000000" w14:paraId="00000084">
      <w:pPr>
        <w:shd w:fill="ffffff" w:val="clear"/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MIRADAS DE FIN DE SIGLO IV POPULAR/POP, Museo de arte de Lima (MALI), Lima, Peru</w:t>
      </w:r>
    </w:p>
    <w:p w:rsidR="00000000" w:rsidDel="00000000" w:rsidP="00000000" w:rsidRDefault="00000000" w:rsidRPr="00000000" w14:paraId="00000085">
      <w:pPr>
        <w:shd w:fill="ffffff" w:val="clear"/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2005 ARTE JOVEN, Sala Luis Miró Quesada Garland, Lima, Peru</w:t>
        <w:br w:type="textWrapping"/>
      </w:r>
    </w:p>
    <w:p w:rsidR="00000000" w:rsidDel="00000000" w:rsidP="00000000" w:rsidRDefault="00000000" w:rsidRPr="00000000" w14:paraId="00000086">
      <w:pPr>
        <w:shd w:fill="ffffff" w:val="clear"/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2004 IMPRESIONES CONTEMPORÁNEAS, Centro Cultural de Bellas Artes, Lima, Peru </w:t>
      </w:r>
    </w:p>
    <w:p w:rsidR="00000000" w:rsidDel="00000000" w:rsidP="00000000" w:rsidRDefault="00000000" w:rsidRPr="00000000" w14:paraId="00000087">
      <w:pPr>
        <w:shd w:fill="ffffff" w:val="clear"/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2003 RE – MIRADAS, UNA CURADURÍA VISUAL, Museo del Parque Reducto, Lima, Peru</w:t>
      </w:r>
    </w:p>
    <w:p w:rsidR="00000000" w:rsidDel="00000000" w:rsidP="00000000" w:rsidRDefault="00000000" w:rsidRPr="00000000" w14:paraId="00000088">
      <w:pPr>
        <w:shd w:fill="ffffff" w:val="clear"/>
        <w:rPr/>
      </w:pPr>
      <w:r w:rsidDel="00000000" w:rsidR="00000000" w:rsidRPr="00000000">
        <w:rPr>
          <w:rtl w:val="0"/>
        </w:rPr>
        <w:tab/>
        <w:tab/>
        <w:tab/>
        <w:tab/>
        <w:tab/>
        <w:tab/>
      </w:r>
    </w:p>
    <w:p w:rsidR="00000000" w:rsidDel="00000000" w:rsidP="00000000" w:rsidRDefault="00000000" w:rsidRPr="00000000" w14:paraId="00000089">
      <w:pPr>
        <w:shd w:fill="ffffff" w:val="clear"/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CONFLICTOS Y CONTIENDAS, Sala Raúl Porras Barrenechea, Centro Cultural Ricardo Palma, Lima, Peru</w:t>
      </w:r>
    </w:p>
    <w:p w:rsidR="00000000" w:rsidDel="00000000" w:rsidP="00000000" w:rsidRDefault="00000000" w:rsidRPr="00000000" w14:paraId="0000008A">
      <w:pPr>
        <w:shd w:fill="ffffff" w:val="clea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2002 PREMIO PHILIPS LATINOAMÉRICA 2001, Galería Marta Traba – Memorial da America Latina Sao Paulo, Brazil</w:t>
      </w:r>
    </w:p>
    <w:p w:rsidR="00000000" w:rsidDel="00000000" w:rsidP="00000000" w:rsidRDefault="00000000" w:rsidRPr="00000000" w14:paraId="0000008B">
      <w:pPr>
        <w:shd w:fill="ffffff" w:val="clea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PREMIO PHILIPS PERÚ, Museo de Arte de Lima (MALI), Lima, Peru </w:t>
      </w:r>
    </w:p>
    <w:p w:rsidR="00000000" w:rsidDel="00000000" w:rsidP="00000000" w:rsidRDefault="00000000" w:rsidRPr="00000000" w14:paraId="0000008C">
      <w:pPr>
        <w:shd w:fill="ffffff" w:val="clea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hd w:fill="ffffff" w:val="clea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2000 BAJO LIBERTAD DE PALABRA, I PNM, Lima, Peru</w:t>
      </w:r>
    </w:p>
    <w:p w:rsidR="00000000" w:rsidDel="00000000" w:rsidP="00000000" w:rsidRDefault="00000000" w:rsidRPr="00000000" w14:paraId="0000008E">
      <w:pPr>
        <w:shd w:fill="ffffff" w:val="clea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II EXPOSICIÓN INTERNACIONAL DE ARTE CONTEMPORÁNEO RAÍCES DE SANGRE, Cusco, Peru</w:t>
      </w:r>
    </w:p>
    <w:p w:rsidR="00000000" w:rsidDel="00000000" w:rsidP="00000000" w:rsidRDefault="00000000" w:rsidRPr="00000000" w14:paraId="0000008F">
      <w:pPr>
        <w:shd w:fill="ffffff" w:val="clear"/>
        <w:rPr/>
      </w:pPr>
      <w:r w:rsidDel="00000000" w:rsidR="00000000" w:rsidRPr="00000000">
        <w:rPr>
          <w:rtl w:val="0"/>
        </w:rPr>
        <w:tab/>
        <w:tab/>
        <w:tab/>
        <w:tab/>
        <w:tab/>
        <w:tab/>
      </w:r>
    </w:p>
    <w:p w:rsidR="00000000" w:rsidDel="00000000" w:rsidP="00000000" w:rsidRDefault="00000000" w:rsidRPr="00000000" w14:paraId="00000090">
      <w:pPr>
        <w:shd w:fill="ffffff" w:val="clear"/>
        <w:spacing w:after="240" w:befor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RESIDENCIAS </w:t>
      </w:r>
    </w:p>
    <w:p w:rsidR="00000000" w:rsidDel="00000000" w:rsidP="00000000" w:rsidRDefault="00000000" w:rsidRPr="00000000" w14:paraId="00000091">
      <w:pPr>
        <w:shd w:fill="ffffff" w:val="clea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2019 WAREHOUSE 421, Abu Dhabi, UAE.</w:t>
      </w:r>
    </w:p>
    <w:p w:rsidR="00000000" w:rsidDel="00000000" w:rsidP="00000000" w:rsidRDefault="00000000" w:rsidRPr="00000000" w14:paraId="00000092">
      <w:pPr>
        <w:shd w:fill="ffffff" w:val="clea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2009 CITA A CIEGAS, Residencia de performance, Cusco, Peru.</w:t>
      </w:r>
    </w:p>
    <w:p w:rsidR="00000000" w:rsidDel="00000000" w:rsidP="00000000" w:rsidRDefault="00000000" w:rsidRPr="00000000" w14:paraId="00000093">
      <w:pPr>
        <w:shd w:fill="ffffff" w:val="clear"/>
        <w:rPr/>
      </w:pPr>
      <w:r w:rsidDel="00000000" w:rsidR="00000000" w:rsidRPr="00000000">
        <w:rPr>
          <w:rtl w:val="0"/>
        </w:rPr>
        <w:tab/>
        <w:tab/>
        <w:tab/>
        <w:tab/>
        <w:tab/>
        <w:tab/>
      </w:r>
    </w:p>
    <w:p w:rsidR="00000000" w:rsidDel="00000000" w:rsidP="00000000" w:rsidRDefault="00000000" w:rsidRPr="00000000" w14:paraId="00000094">
      <w:pPr>
        <w:shd w:fill="ffffff" w:val="clear"/>
        <w:spacing w:after="240" w:befor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PUBLICACIONES</w:t>
      </w:r>
    </w:p>
    <w:p w:rsidR="00000000" w:rsidDel="00000000" w:rsidP="00000000" w:rsidRDefault="00000000" w:rsidRPr="00000000" w14:paraId="00000095">
      <w:pPr>
        <w:shd w:fill="ffffff" w:val="clea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2018 Jerry B. Martin – Blue Pieces. Editorial Meier-Ramírez.</w:t>
      </w:r>
    </w:p>
    <w:p w:rsidR="00000000" w:rsidDel="00000000" w:rsidP="00000000" w:rsidRDefault="00000000" w:rsidRPr="00000000" w14:paraId="00000096">
      <w:pPr>
        <w:shd w:fill="ffffff" w:val="clear"/>
        <w:rPr/>
      </w:pPr>
      <w:r w:rsidDel="00000000" w:rsidR="00000000" w:rsidRPr="00000000">
        <w:rPr>
          <w:rtl w:val="0"/>
        </w:rPr>
        <w:tab/>
        <w:tab/>
        <w:tab/>
        <w:tab/>
        <w:tab/>
        <w:tab/>
      </w:r>
    </w:p>
    <w:p w:rsidR="00000000" w:rsidDel="00000000" w:rsidP="00000000" w:rsidRDefault="00000000" w:rsidRPr="00000000" w14:paraId="00000097">
      <w:pPr>
        <w:shd w:fill="ffffff" w:val="clear"/>
        <w:spacing w:after="240" w:befor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PREMIOS Y MENCIONES</w:t>
      </w:r>
    </w:p>
    <w:p w:rsidR="00000000" w:rsidDel="00000000" w:rsidP="00000000" w:rsidRDefault="00000000" w:rsidRPr="00000000" w14:paraId="00000098">
      <w:pPr>
        <w:shd w:fill="ffffff" w:val="clea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2019 EFG Latin America Art Award with ArtNexus, Basel Miami.</w:t>
        <w:br w:type="textWrapping"/>
        <w:t xml:space="preserve"> EFG Latin America Art Award nomination (with ArtNexus), CH.ACO, Santiago</w:t>
      </w:r>
    </w:p>
    <w:p w:rsidR="00000000" w:rsidDel="00000000" w:rsidP="00000000" w:rsidRDefault="00000000" w:rsidRPr="00000000" w14:paraId="00000099">
      <w:pPr>
        <w:shd w:fill="ffffff" w:val="clea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2018 Ograma/Nave de Ediciones Prize, CH.ACO, Santiago (Blue Pieces) 2010 2nd Prize, Pasaporte para un Artista, Alianza Francesa, Lima</w:t>
      </w:r>
    </w:p>
    <w:p w:rsidR="00000000" w:rsidDel="00000000" w:rsidP="00000000" w:rsidRDefault="00000000" w:rsidRPr="00000000" w14:paraId="0000009A">
      <w:pPr>
        <w:shd w:fill="ffffff" w:val="clea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2002 Philips Art Award, Perú</w:t>
        <w:br w:type="textWrapping"/>
        <w:t xml:space="preserve"> 2001 Gold Medal, Corriente Alterna School of Fine Arts </w:t>
      </w:r>
    </w:p>
    <w:p w:rsidR="00000000" w:rsidDel="00000000" w:rsidP="00000000" w:rsidRDefault="00000000" w:rsidRPr="00000000" w14:paraId="0000009B">
      <w:pPr>
        <w:shd w:fill="ffffff" w:val="clear"/>
        <w:rPr/>
      </w:pPr>
      <w:r w:rsidDel="00000000" w:rsidR="00000000" w:rsidRPr="00000000">
        <w:rPr>
          <w:rtl w:val="0"/>
        </w:rPr>
        <w:tab/>
        <w:tab/>
        <w:tab/>
        <w:tab/>
        <w:tab/>
      </w:r>
    </w:p>
    <w:p w:rsidR="00000000" w:rsidDel="00000000" w:rsidP="00000000" w:rsidRDefault="00000000" w:rsidRPr="00000000" w14:paraId="0000009C">
      <w:pPr>
        <w:shd w:fill="ffffff" w:val="clear"/>
        <w:rPr/>
      </w:pPr>
      <w:r w:rsidDel="00000000" w:rsidR="00000000" w:rsidRPr="00000000">
        <w:rPr>
          <w:rtl w:val="0"/>
        </w:rPr>
        <w:tab/>
        <w:tab/>
        <w:tab/>
        <w:tab/>
      </w:r>
    </w:p>
    <w:p w:rsidR="00000000" w:rsidDel="00000000" w:rsidP="00000000" w:rsidRDefault="00000000" w:rsidRPr="00000000" w14:paraId="0000009D">
      <w:pPr>
        <w:shd w:fill="ffffff" w:val="clear"/>
        <w:rPr/>
      </w:pPr>
      <w:r w:rsidDel="00000000" w:rsidR="00000000" w:rsidRPr="00000000">
        <w:rPr>
          <w:rtl w:val="0"/>
        </w:rPr>
        <w:tab/>
        <w:tab/>
        <w:tab/>
        <w:tab/>
      </w:r>
    </w:p>
    <w:p w:rsidR="00000000" w:rsidDel="00000000" w:rsidP="00000000" w:rsidRDefault="00000000" w:rsidRPr="00000000" w14:paraId="0000009E">
      <w:pPr>
        <w:shd w:fill="ffffff" w:val="clear"/>
        <w:rPr/>
      </w:pPr>
      <w:r w:rsidDel="00000000" w:rsidR="00000000" w:rsidRPr="00000000">
        <w:rPr>
          <w:rtl w:val="0"/>
        </w:rPr>
        <w:tab/>
        <w:tab/>
        <w:tab/>
      </w:r>
    </w:p>
    <w:p w:rsidR="00000000" w:rsidDel="00000000" w:rsidP="00000000" w:rsidRDefault="00000000" w:rsidRPr="00000000" w14:paraId="0000009F">
      <w:pPr>
        <w:rPr/>
      </w:pPr>
      <w:r w:rsidDel="00000000" w:rsidR="00000000" w:rsidRPr="00000000">
        <w:rPr>
          <w:rtl w:val="0"/>
        </w:rPr>
        <w:tab/>
        <w:tab/>
      </w:r>
    </w:p>
    <w:p w:rsidR="00000000" w:rsidDel="00000000" w:rsidP="00000000" w:rsidRDefault="00000000" w:rsidRPr="00000000" w14:paraId="000000A0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revolvergaleria.com" TargetMode="External"/><Relationship Id="rId5" Type="http://schemas.openxmlformats.org/officeDocument/2006/relationships/styles" Target="styles.xml"/><Relationship Id="rId6" Type="http://schemas.openxmlformats.org/officeDocument/2006/relationships/hyperlink" Target="mailto:contacto@revolvergaleria.com" TargetMode="External"/><Relationship Id="rId7" Type="http://schemas.openxmlformats.org/officeDocument/2006/relationships/hyperlink" Target="http://www.revolvergaleria.com" TargetMode="External"/><Relationship Id="rId8" Type="http://schemas.openxmlformats.org/officeDocument/2006/relationships/hyperlink" Target="mailto:contacto@revolvergaleri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